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FFD8D" w14:textId="77777777" w:rsidR="00022775" w:rsidRDefault="00022775" w:rsidP="009C2EB6">
      <w:pPr>
        <w:pStyle w:val="Body"/>
        <w:rPr>
          <w:lang w:val="en-GB"/>
        </w:rPr>
      </w:pPr>
    </w:p>
    <w:p w14:paraId="230EF932" w14:textId="77777777" w:rsidR="00022775" w:rsidRDefault="00022775" w:rsidP="009C2EB6">
      <w:pPr>
        <w:pStyle w:val="Body"/>
        <w:rPr>
          <w:lang w:val="en-GB"/>
        </w:rPr>
      </w:pPr>
    </w:p>
    <w:p w14:paraId="107AA705" w14:textId="77777777" w:rsidR="00022775" w:rsidRDefault="00022775" w:rsidP="009C2EB6">
      <w:pPr>
        <w:pStyle w:val="Body"/>
        <w:rPr>
          <w:lang w:val="en-GB"/>
        </w:rPr>
      </w:pPr>
    </w:p>
    <w:p w14:paraId="4C66129A" w14:textId="77777777" w:rsidR="004C73E2" w:rsidRDefault="004C73E2" w:rsidP="009C2EB6">
      <w:pPr>
        <w:pStyle w:val="Body"/>
        <w:rPr>
          <w:lang w:val="en-GB"/>
        </w:rPr>
      </w:pPr>
    </w:p>
    <w:p w14:paraId="02E48919" w14:textId="77777777" w:rsidR="00022775" w:rsidRDefault="00022775" w:rsidP="009C2EB6">
      <w:pPr>
        <w:pStyle w:val="Body"/>
        <w:rPr>
          <w:lang w:val="en-GB"/>
        </w:rPr>
      </w:pPr>
    </w:p>
    <w:p w14:paraId="146C2DD2" w14:textId="77777777" w:rsidR="00022775" w:rsidRDefault="00022775" w:rsidP="009C2EB6">
      <w:pPr>
        <w:pStyle w:val="Body"/>
        <w:rPr>
          <w:lang w:val="en-GB"/>
        </w:rPr>
      </w:pPr>
    </w:p>
    <w:p w14:paraId="15268B70" w14:textId="77777777" w:rsidR="00022775" w:rsidRDefault="00E27EA2" w:rsidP="009C2EB6">
      <w:pPr>
        <w:pStyle w:val="Body"/>
        <w:rPr>
          <w:lang w:val="en-GB"/>
        </w:rPr>
      </w:pPr>
      <w:r>
        <w:rPr>
          <w:noProof/>
          <w:lang w:val="en-GB"/>
        </w:rPr>
        <w:pict w14:anchorId="1B87E2B4">
          <v:rect id="_x0000_s1035" style="position:absolute;margin-left:41.15pt;margin-top:147.2pt;width:200pt;height:112.25pt;z-index:-251655168;mso-position-horizontal-relative:page;mso-position-vertical-relative:page" filled="f" stroked="f" strokeweight="1pt">
            <v:path arrowok="t"/>
            <v:textbox style="mso-next-textbox:#_x0000_s1035" inset="0,0,0,0">
              <w:txbxContent>
                <w:p w14:paraId="0B2F7D7F" w14:textId="4162C1BF" w:rsidR="00903D1C" w:rsidRDefault="00E27EA2">
                  <w:r>
                    <w:t>Old Hunstanton</w:t>
                  </w:r>
                  <w:r w:rsidR="00C64E5F">
                    <w:t xml:space="preserve"> </w:t>
                  </w:r>
                  <w:r w:rsidR="003915B6">
                    <w:t>Parish Council</w:t>
                  </w:r>
                </w:p>
                <w:p w14:paraId="37EE33F9" w14:textId="77777777" w:rsidR="00FD7859" w:rsidRDefault="00FD7859"/>
                <w:p w14:paraId="27F1D43C" w14:textId="77777777" w:rsidR="00FD7859" w:rsidRDefault="00FD7859"/>
                <w:p w14:paraId="0367D486" w14:textId="77777777" w:rsidR="00FD7859" w:rsidRDefault="00FD7859"/>
                <w:p w14:paraId="4150BA2C" w14:textId="54130C4A" w:rsidR="00FD7859" w:rsidRDefault="00E27EA2">
                  <w:r>
                    <w:t>12</w:t>
                  </w:r>
                  <w:r w:rsidRPr="00E27EA2">
                    <w:rPr>
                      <w:vertAlign w:val="superscript"/>
                    </w:rPr>
                    <w:t>th</w:t>
                  </w:r>
                  <w:r>
                    <w:t xml:space="preserve"> May</w:t>
                  </w:r>
                  <w:r w:rsidR="00EA5690">
                    <w:t xml:space="preserve"> 2022</w:t>
                  </w:r>
                </w:p>
              </w:txbxContent>
            </v:textbox>
            <w10:wrap anchorx="page" anchory="page"/>
          </v:rect>
        </w:pict>
      </w:r>
    </w:p>
    <w:p w14:paraId="02C0105F" w14:textId="77777777" w:rsidR="004C73E2" w:rsidRDefault="004C73E2" w:rsidP="009C2EB6">
      <w:pPr>
        <w:pStyle w:val="Body"/>
        <w:rPr>
          <w:lang w:val="en-GB"/>
        </w:rPr>
      </w:pPr>
    </w:p>
    <w:p w14:paraId="1D40C755" w14:textId="77777777" w:rsidR="004C73E2" w:rsidRDefault="004C73E2" w:rsidP="009C2EB6">
      <w:pPr>
        <w:pStyle w:val="Body"/>
        <w:rPr>
          <w:lang w:val="en-GB"/>
        </w:rPr>
      </w:pPr>
    </w:p>
    <w:p w14:paraId="592BD1E9" w14:textId="77777777" w:rsidR="004C73E2" w:rsidRDefault="004C73E2" w:rsidP="009C2EB6">
      <w:pPr>
        <w:pStyle w:val="Body"/>
        <w:rPr>
          <w:lang w:val="en-GB"/>
        </w:rPr>
      </w:pPr>
    </w:p>
    <w:p w14:paraId="0120B3CF" w14:textId="77777777" w:rsidR="004C73E2" w:rsidRDefault="004C73E2" w:rsidP="009C2EB6">
      <w:pPr>
        <w:pStyle w:val="Body"/>
        <w:rPr>
          <w:lang w:val="en-GB"/>
        </w:rPr>
      </w:pPr>
    </w:p>
    <w:p w14:paraId="64CF3897" w14:textId="0659A602" w:rsidR="004C73E2" w:rsidRDefault="009A2586" w:rsidP="009A2586">
      <w:pPr>
        <w:pStyle w:val="Body"/>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p>
    <w:p w14:paraId="7CBAEB1E" w14:textId="77777777" w:rsidR="004C73E2" w:rsidRDefault="004C73E2" w:rsidP="009C2EB6">
      <w:pPr>
        <w:pStyle w:val="Body"/>
        <w:rPr>
          <w:lang w:val="en-GB"/>
        </w:rPr>
      </w:pPr>
    </w:p>
    <w:p w14:paraId="29DADE2D" w14:textId="77777777" w:rsidR="004C73E2" w:rsidRDefault="004C73E2" w:rsidP="009C2EB6">
      <w:pPr>
        <w:pStyle w:val="Body"/>
        <w:rPr>
          <w:lang w:val="en-GB"/>
        </w:rPr>
      </w:pPr>
    </w:p>
    <w:p w14:paraId="302BCDEE" w14:textId="38423BD8" w:rsidR="003409FE" w:rsidRPr="009A2586" w:rsidRDefault="00E27EA2" w:rsidP="009C2EB6">
      <w:pPr>
        <w:pStyle w:val="Body"/>
        <w:rPr>
          <w:lang w:val="en-GB"/>
        </w:rPr>
      </w:pPr>
      <w:r>
        <w:rPr>
          <w:noProof/>
          <w:lang w:val="en-GB"/>
        </w:rPr>
        <w:pict w14:anchorId="4710D28E">
          <v:rect id="_x0000_s1036" style="position:absolute;margin-left:39.65pt;margin-top:256.85pt;width:515.55pt;height:542.2pt;z-index:-251654144;mso-position-horizontal-relative:page;mso-position-vertical-relative:page" filled="f" stroked="f" strokeweight="1pt">
            <v:path arrowok="t"/>
            <v:textbox style="mso-next-textbox:#_x0000_s1036" inset="0,0,0,0">
              <w:txbxContent>
                <w:p w14:paraId="7CD31A84" w14:textId="77777777" w:rsidR="00022775" w:rsidRPr="00B265E7" w:rsidRDefault="0034237B" w:rsidP="00022775">
                  <w:pPr>
                    <w:rPr>
                      <w:rFonts w:ascii="Arial" w:hAnsi="Arial" w:cs="Arial"/>
                    </w:rPr>
                  </w:pPr>
                  <w:r w:rsidRPr="00B265E7">
                    <w:rPr>
                      <w:rFonts w:ascii="Arial" w:hAnsi="Arial" w:cs="Arial"/>
                    </w:rPr>
                    <w:t>Dear Sir/Madam</w:t>
                  </w:r>
                </w:p>
                <w:p w14:paraId="49AD47B8" w14:textId="77777777" w:rsidR="00022775" w:rsidRPr="00B265E7" w:rsidRDefault="00022775" w:rsidP="00022775">
                  <w:pPr>
                    <w:rPr>
                      <w:rFonts w:ascii="Arial" w:hAnsi="Arial" w:cs="Arial"/>
                    </w:rPr>
                  </w:pPr>
                </w:p>
                <w:p w14:paraId="17A52ACC" w14:textId="718D596E" w:rsidR="00ED2824" w:rsidRPr="00B265E7" w:rsidRDefault="006D5276" w:rsidP="00022775">
                  <w:pPr>
                    <w:rPr>
                      <w:rFonts w:ascii="Arial" w:hAnsi="Arial" w:cs="Arial"/>
                    </w:rPr>
                  </w:pPr>
                  <w:r w:rsidRPr="00B265E7">
                    <w:rPr>
                      <w:rFonts w:ascii="Arial" w:hAnsi="Arial" w:cs="Arial"/>
                    </w:rPr>
                    <w:t xml:space="preserve">Thank you for your invitation for me to join you at the </w:t>
                  </w:r>
                  <w:r w:rsidR="00E27EA2">
                    <w:rPr>
                      <w:rFonts w:ascii="Arial" w:hAnsi="Arial" w:cs="Arial"/>
                    </w:rPr>
                    <w:t>Old Hunstanton</w:t>
                  </w:r>
                  <w:r w:rsidR="00564B88">
                    <w:rPr>
                      <w:rFonts w:ascii="Arial" w:hAnsi="Arial" w:cs="Arial"/>
                    </w:rPr>
                    <w:t xml:space="preserve"> </w:t>
                  </w:r>
                  <w:r w:rsidRPr="00B265E7">
                    <w:rPr>
                      <w:rFonts w:ascii="Arial" w:hAnsi="Arial" w:cs="Arial"/>
                    </w:rPr>
                    <w:t xml:space="preserve">Annual Parish Meeting.  </w:t>
                  </w:r>
                  <w:r w:rsidR="00564B88">
                    <w:rPr>
                      <w:rFonts w:ascii="Arial" w:hAnsi="Arial" w:cs="Arial"/>
                    </w:rPr>
                    <w:t xml:space="preserve">I </w:t>
                  </w:r>
                  <w:r w:rsidR="00A267B0">
                    <w:rPr>
                      <w:rFonts w:ascii="Arial" w:hAnsi="Arial" w:cs="Arial"/>
                    </w:rPr>
                    <w:t>am unfortunately</w:t>
                  </w:r>
                  <w:r w:rsidR="00564B88">
                    <w:rPr>
                      <w:rFonts w:ascii="Arial" w:hAnsi="Arial" w:cs="Arial"/>
                    </w:rPr>
                    <w:t xml:space="preserve"> unable to</w:t>
                  </w:r>
                  <w:r w:rsidR="00A267B0">
                    <w:rPr>
                      <w:rFonts w:ascii="Arial" w:hAnsi="Arial" w:cs="Arial"/>
                    </w:rPr>
                    <w:t xml:space="preserve"> attend in person</w:t>
                  </w:r>
                  <w:r w:rsidR="009A2586">
                    <w:rPr>
                      <w:rFonts w:ascii="Arial" w:hAnsi="Arial" w:cs="Arial"/>
                    </w:rPr>
                    <w:t xml:space="preserve"> due to prior </w:t>
                  </w:r>
                  <w:r w:rsidR="00FA3091">
                    <w:rPr>
                      <w:rFonts w:ascii="Arial" w:hAnsi="Arial" w:cs="Arial"/>
                    </w:rPr>
                    <w:t>commitments</w:t>
                  </w:r>
                  <w:r w:rsidR="0069544B">
                    <w:rPr>
                      <w:rFonts w:ascii="Arial" w:hAnsi="Arial" w:cs="Arial"/>
                    </w:rPr>
                    <w:t xml:space="preserve"> but</w:t>
                  </w:r>
                  <w:r w:rsidRPr="00B265E7">
                    <w:rPr>
                      <w:rFonts w:ascii="Arial" w:hAnsi="Arial" w:cs="Arial"/>
                    </w:rPr>
                    <w:t xml:space="preserve"> would like to offer the below annual report</w:t>
                  </w:r>
                  <w:r w:rsidR="004C52D6" w:rsidRPr="00B265E7">
                    <w:rPr>
                      <w:rFonts w:ascii="Arial" w:hAnsi="Arial" w:cs="Arial"/>
                    </w:rPr>
                    <w:t xml:space="preserve"> from Police.</w:t>
                  </w:r>
                </w:p>
                <w:p w14:paraId="08DFEEBB" w14:textId="356F22AD" w:rsidR="00B71A62" w:rsidRDefault="00B71A62" w:rsidP="004C52D6">
                  <w:pPr>
                    <w:rPr>
                      <w:rFonts w:ascii="Arial" w:hAnsi="Arial" w:cs="Arial"/>
                    </w:rPr>
                  </w:pPr>
                </w:p>
                <w:p w14:paraId="0392299B" w14:textId="5AB1DC81" w:rsidR="00B47DD5" w:rsidRDefault="00B47DD5" w:rsidP="004C52D6">
                  <w:pPr>
                    <w:rPr>
                      <w:rFonts w:ascii="Arial" w:hAnsi="Arial" w:cs="Arial"/>
                    </w:rPr>
                  </w:pPr>
                  <w:r>
                    <w:rPr>
                      <w:rFonts w:ascii="Arial" w:hAnsi="Arial" w:cs="Arial"/>
                    </w:rPr>
                    <w:t xml:space="preserve">We have recently had some officer moves, with Inspector </w:t>
                  </w:r>
                  <w:r w:rsidR="009A2586">
                    <w:rPr>
                      <w:rFonts w:ascii="Arial" w:hAnsi="Arial" w:cs="Arial"/>
                    </w:rPr>
                    <w:t>Alex Bucher</w:t>
                  </w:r>
                  <w:r>
                    <w:rPr>
                      <w:rFonts w:ascii="Arial" w:hAnsi="Arial" w:cs="Arial"/>
                    </w:rPr>
                    <w:t xml:space="preserve"> now in post as the Local Policing Command Inspector for </w:t>
                  </w:r>
                  <w:r w:rsidR="009A2586">
                    <w:rPr>
                      <w:rFonts w:ascii="Arial" w:hAnsi="Arial" w:cs="Arial"/>
                    </w:rPr>
                    <w:t>the Hunstanton, Dersingham and The Woottons policing area</w:t>
                  </w:r>
                  <w:r>
                    <w:rPr>
                      <w:rFonts w:ascii="Arial" w:hAnsi="Arial" w:cs="Arial"/>
                    </w:rPr>
                    <w:t xml:space="preserve">.  </w:t>
                  </w:r>
                </w:p>
                <w:p w14:paraId="50700D4F" w14:textId="17731C1C" w:rsidR="00B47DD5" w:rsidRDefault="00B47DD5" w:rsidP="004C52D6">
                  <w:pPr>
                    <w:rPr>
                      <w:rFonts w:ascii="Arial" w:hAnsi="Arial" w:cs="Arial"/>
                    </w:rPr>
                  </w:pPr>
                  <w:r>
                    <w:rPr>
                      <w:rFonts w:ascii="Arial" w:hAnsi="Arial" w:cs="Arial"/>
                    </w:rPr>
                    <w:t xml:space="preserve">We also </w:t>
                  </w:r>
                  <w:r w:rsidR="009A2586">
                    <w:rPr>
                      <w:rFonts w:ascii="Arial" w:hAnsi="Arial" w:cs="Arial"/>
                    </w:rPr>
                    <w:t>have</w:t>
                  </w:r>
                  <w:r>
                    <w:rPr>
                      <w:rFonts w:ascii="Arial" w:hAnsi="Arial" w:cs="Arial"/>
                    </w:rPr>
                    <w:t xml:space="preserve"> a new </w:t>
                  </w:r>
                  <w:r w:rsidR="0006656A">
                    <w:rPr>
                      <w:rFonts w:ascii="Arial" w:hAnsi="Arial" w:cs="Arial"/>
                    </w:rPr>
                    <w:t>Community Policing Team formed, made up of a Sergeant and 6 PCs.  This team are based out of Dereham Police Station</w:t>
                  </w:r>
                  <w:r w:rsidR="009A2586">
                    <w:rPr>
                      <w:rFonts w:ascii="Arial" w:hAnsi="Arial" w:cs="Arial"/>
                    </w:rPr>
                    <w:t xml:space="preserve"> but are a County-wide resource whose </w:t>
                  </w:r>
                  <w:r w:rsidR="0006656A">
                    <w:rPr>
                      <w:rFonts w:ascii="Arial" w:hAnsi="Arial" w:cs="Arial"/>
                    </w:rPr>
                    <w:t xml:space="preserve">aim is to support local policing teams with </w:t>
                  </w:r>
                  <w:r w:rsidR="00A267B0">
                    <w:rPr>
                      <w:rFonts w:ascii="Arial" w:hAnsi="Arial" w:cs="Arial"/>
                    </w:rPr>
                    <w:t>neighbourhood</w:t>
                  </w:r>
                  <w:r w:rsidR="0006656A">
                    <w:rPr>
                      <w:rFonts w:ascii="Arial" w:hAnsi="Arial" w:cs="Arial"/>
                    </w:rPr>
                    <w:t xml:space="preserve"> issues and problems that require increased visibility, increased community engagement and increased enforcement by utilising the additional resources and specialist skills that the officers within the team have.  This is all part of Chief Constable Paul Sandford’s pledge</w:t>
                  </w:r>
                  <w:r w:rsidR="00A86B64">
                    <w:rPr>
                      <w:rFonts w:ascii="Arial" w:hAnsi="Arial" w:cs="Arial"/>
                    </w:rPr>
                    <w:t xml:space="preserve"> that Norfolk Constabulary </w:t>
                  </w:r>
                  <w:r w:rsidR="00A267B0">
                    <w:rPr>
                      <w:rFonts w:ascii="Arial" w:hAnsi="Arial" w:cs="Arial"/>
                    </w:rPr>
                    <w:t>will</w:t>
                  </w:r>
                  <w:r w:rsidR="00A86B64">
                    <w:rPr>
                      <w:rFonts w:ascii="Arial" w:hAnsi="Arial" w:cs="Arial"/>
                    </w:rPr>
                    <w:t xml:space="preserve"> be building on its strong foundations of protecting communities from harm with renewed focus on local Policing with officers becoming more visible in their communities.</w:t>
                  </w:r>
                </w:p>
                <w:p w14:paraId="01980DB8" w14:textId="0D476863" w:rsidR="00A86B64" w:rsidRDefault="00A86B64" w:rsidP="004C52D6">
                  <w:pPr>
                    <w:rPr>
                      <w:rFonts w:ascii="Arial" w:hAnsi="Arial" w:cs="Arial"/>
                    </w:rPr>
                  </w:pPr>
                </w:p>
                <w:p w14:paraId="4A7D88FE" w14:textId="5A3ACA86" w:rsidR="00A267B0" w:rsidRDefault="00A267B0" w:rsidP="00A267B0">
                  <w:pPr>
                    <w:rPr>
                      <w:rFonts w:ascii="Arial" w:hAnsi="Arial" w:cs="Arial"/>
                    </w:rPr>
                  </w:pPr>
                  <w:r w:rsidRPr="00B265E7">
                    <w:rPr>
                      <w:rFonts w:ascii="Arial" w:hAnsi="Arial" w:cs="Arial"/>
                    </w:rPr>
                    <w:t xml:space="preserve">Your </w:t>
                  </w:r>
                  <w:r>
                    <w:rPr>
                      <w:rFonts w:ascii="Arial" w:hAnsi="Arial" w:cs="Arial"/>
                    </w:rPr>
                    <w:t>Local Policing Team</w:t>
                  </w:r>
                  <w:r w:rsidRPr="00B265E7">
                    <w:rPr>
                      <w:rFonts w:ascii="Arial" w:hAnsi="Arial" w:cs="Arial"/>
                    </w:rPr>
                    <w:t xml:space="preserve"> have always enjoyed a very close working relationship with the community</w:t>
                  </w:r>
                  <w:r>
                    <w:rPr>
                      <w:rFonts w:ascii="Arial" w:hAnsi="Arial" w:cs="Arial"/>
                    </w:rPr>
                    <w:t xml:space="preserve"> and while we are still planning our community meetings carefully with emphasis on remaining safe, we are looking forward to more and more in-person meetings and social events.  Our Safer Neighbourhood Action Panel Priority Setting Meetings have been booked for the remainder of 2022 with meetings scheduled for 13</w:t>
                  </w:r>
                  <w:r w:rsidRPr="00B71A62">
                    <w:rPr>
                      <w:rFonts w:ascii="Arial" w:hAnsi="Arial" w:cs="Arial"/>
                      <w:vertAlign w:val="superscript"/>
                    </w:rPr>
                    <w:t>th</w:t>
                  </w:r>
                  <w:r>
                    <w:rPr>
                      <w:rFonts w:ascii="Arial" w:hAnsi="Arial" w:cs="Arial"/>
                    </w:rPr>
                    <w:t xml:space="preserve"> </w:t>
                  </w:r>
                  <w:r w:rsidR="00FA3091">
                    <w:rPr>
                      <w:rFonts w:ascii="Arial" w:hAnsi="Arial" w:cs="Arial"/>
                    </w:rPr>
                    <w:t>July</w:t>
                  </w:r>
                  <w:r>
                    <w:rPr>
                      <w:rFonts w:ascii="Arial" w:hAnsi="Arial" w:cs="Arial"/>
                    </w:rPr>
                    <w:t xml:space="preserve"> and </w:t>
                  </w:r>
                  <w:r w:rsidR="00FA3091">
                    <w:rPr>
                      <w:rFonts w:ascii="Arial" w:hAnsi="Arial" w:cs="Arial"/>
                    </w:rPr>
                    <w:t>10th</w:t>
                  </w:r>
                  <w:r>
                    <w:rPr>
                      <w:rFonts w:ascii="Arial" w:hAnsi="Arial" w:cs="Arial"/>
                    </w:rPr>
                    <w:t xml:space="preserve"> October, all starting at 7pm </w:t>
                  </w:r>
                  <w:r w:rsidR="00E27EA2">
                    <w:rPr>
                      <w:rFonts w:ascii="Arial" w:hAnsi="Arial" w:cs="Arial"/>
                    </w:rPr>
                    <w:t>and being held online</w:t>
                  </w:r>
                  <w:r w:rsidR="00FA3091">
                    <w:rPr>
                      <w:rFonts w:ascii="Arial" w:hAnsi="Arial" w:cs="Arial"/>
                    </w:rPr>
                    <w:t>.</w:t>
                  </w:r>
                  <w:r w:rsidR="00E27EA2">
                    <w:rPr>
                      <w:rFonts w:ascii="Arial" w:hAnsi="Arial" w:cs="Arial"/>
                    </w:rPr>
                    <w:t xml:space="preserve">  To join us online at these meetings please email me at EOKingsLynn@norfolk.pnn.police.uk.</w:t>
                  </w:r>
                  <w:r w:rsidR="00FA3091">
                    <w:rPr>
                      <w:rFonts w:ascii="Arial" w:hAnsi="Arial" w:cs="Arial"/>
                    </w:rPr>
                    <w:t xml:space="preserve">  </w:t>
                  </w:r>
                </w:p>
                <w:p w14:paraId="077C66B9" w14:textId="77777777" w:rsidR="00A267B0" w:rsidRDefault="00A267B0" w:rsidP="004C52D6">
                  <w:pPr>
                    <w:rPr>
                      <w:rFonts w:ascii="Arial" w:hAnsi="Arial" w:cs="Arial"/>
                    </w:rPr>
                  </w:pPr>
                </w:p>
                <w:p w14:paraId="264253AC" w14:textId="1A4AAC9F" w:rsidR="00A86B64" w:rsidRDefault="002458A8" w:rsidP="004C52D6">
                  <w:pPr>
                    <w:rPr>
                      <w:rFonts w:ascii="Arial" w:hAnsi="Arial" w:cs="Arial"/>
                    </w:rPr>
                  </w:pPr>
                  <w:r>
                    <w:rPr>
                      <w:rFonts w:ascii="Arial" w:hAnsi="Arial" w:cs="Arial"/>
                    </w:rPr>
                    <w:t xml:space="preserve">I would like to take this opportunity to remind all </w:t>
                  </w:r>
                  <w:r w:rsidR="00E27EA2">
                    <w:rPr>
                      <w:rFonts w:ascii="Arial" w:hAnsi="Arial" w:cs="Arial"/>
                    </w:rPr>
                    <w:t>Old Hunstanton</w:t>
                  </w:r>
                  <w:r>
                    <w:rPr>
                      <w:rFonts w:ascii="Arial" w:hAnsi="Arial" w:cs="Arial"/>
                    </w:rPr>
                    <w:t xml:space="preserve"> community members to remain vigilant against scams – particularly those where fraudsters pretend to be police officers. I would like to reiterate that Police Officers will NEVER ask you to either transfer money or withdraw cash as part of an investigation and if you are </w:t>
                  </w:r>
                  <w:r w:rsidR="00DE1439">
                    <w:rPr>
                      <w:rFonts w:ascii="Arial" w:hAnsi="Arial" w:cs="Arial"/>
                    </w:rPr>
                    <w:t>cold called</w:t>
                  </w:r>
                  <w:r>
                    <w:rPr>
                      <w:rFonts w:ascii="Arial" w:hAnsi="Arial" w:cs="Arial"/>
                    </w:rPr>
                    <w:t xml:space="preserve"> by someone purporting to be a police officer asking you to do </w:t>
                  </w:r>
                  <w:r w:rsidR="00DE1439">
                    <w:rPr>
                      <w:rFonts w:ascii="Arial" w:hAnsi="Arial" w:cs="Arial"/>
                    </w:rPr>
                    <w:t>so, p</w:t>
                  </w:r>
                  <w:r>
                    <w:rPr>
                      <w:rFonts w:ascii="Arial" w:hAnsi="Arial" w:cs="Arial"/>
                    </w:rPr>
                    <w:t xml:space="preserve">lease </w:t>
                  </w:r>
                  <w:r w:rsidR="00DE1439">
                    <w:rPr>
                      <w:rFonts w:ascii="Arial" w:hAnsi="Arial" w:cs="Arial"/>
                    </w:rPr>
                    <w:t>hang up and call Norfolk Police on 101 to report this</w:t>
                  </w:r>
                  <w:r w:rsidR="00A86B64">
                    <w:rPr>
                      <w:rFonts w:ascii="Arial" w:hAnsi="Arial" w:cs="Arial"/>
                    </w:rPr>
                    <w:t>.</w:t>
                  </w:r>
                </w:p>
                <w:p w14:paraId="2257BCC3" w14:textId="77777777" w:rsidR="00A86B64" w:rsidRDefault="00A86B64" w:rsidP="004C52D6">
                  <w:pPr>
                    <w:rPr>
                      <w:rFonts w:ascii="Arial" w:hAnsi="Arial" w:cs="Arial"/>
                    </w:rPr>
                  </w:pPr>
                </w:p>
                <w:p w14:paraId="625B0C41" w14:textId="0E10D071" w:rsidR="004C52D6" w:rsidRPr="00A267B0" w:rsidRDefault="00DE1439" w:rsidP="004C52D6">
                  <w:pPr>
                    <w:rPr>
                      <w:rFonts w:ascii="Arial" w:eastAsia="Calibri" w:hAnsi="Arial" w:cs="Arial"/>
                      <w:color w:val="auto"/>
                      <w:sz w:val="22"/>
                      <w:szCs w:val="22"/>
                      <w:lang w:val="en-GB"/>
                    </w:rPr>
                  </w:pPr>
                  <w:r>
                    <w:rPr>
                      <w:rFonts w:ascii="Arial" w:hAnsi="Arial" w:cs="Arial"/>
                    </w:rPr>
                    <w:t>I and your Local Policing Team Beat Managers</w:t>
                  </w:r>
                  <w:r w:rsidR="00A267B0">
                    <w:rPr>
                      <w:rFonts w:ascii="Arial" w:hAnsi="Arial" w:cs="Arial"/>
                    </w:rPr>
                    <w:t xml:space="preserve"> </w:t>
                  </w:r>
                  <w:r w:rsidR="004C52D6" w:rsidRPr="00B265E7">
                    <w:rPr>
                      <w:rFonts w:ascii="Arial" w:hAnsi="Arial" w:cs="Arial"/>
                    </w:rPr>
                    <w:t>would like to express our sincere gratitude to the</w:t>
                  </w:r>
                  <w:r w:rsidR="00B265E7" w:rsidRPr="00B265E7">
                    <w:rPr>
                      <w:rFonts w:ascii="Arial" w:hAnsi="Arial" w:cs="Arial"/>
                    </w:rPr>
                    <w:t xml:space="preserve"> </w:t>
                  </w:r>
                  <w:r w:rsidR="00E27EA2">
                    <w:rPr>
                      <w:rFonts w:ascii="Arial" w:hAnsi="Arial" w:cs="Arial"/>
                    </w:rPr>
                    <w:t>Old Hunstanton</w:t>
                  </w:r>
                  <w:r>
                    <w:rPr>
                      <w:rFonts w:ascii="Arial" w:hAnsi="Arial" w:cs="Arial"/>
                    </w:rPr>
                    <w:t xml:space="preserve"> </w:t>
                  </w:r>
                  <w:r w:rsidR="00B265E7" w:rsidRPr="00B265E7">
                    <w:rPr>
                      <w:rFonts w:ascii="Arial" w:hAnsi="Arial" w:cs="Arial"/>
                    </w:rPr>
                    <w:t>Parish</w:t>
                  </w:r>
                  <w:r w:rsidR="004C52D6" w:rsidRPr="00B265E7">
                    <w:rPr>
                      <w:rFonts w:ascii="Arial" w:hAnsi="Arial" w:cs="Arial"/>
                    </w:rPr>
                    <w:t xml:space="preserve"> Council, local community and businesses for their understanding and support during what has been undoubtably a very difficult </w:t>
                  </w:r>
                  <w:r w:rsidR="00A267B0">
                    <w:rPr>
                      <w:rFonts w:ascii="Arial" w:hAnsi="Arial" w:cs="Arial"/>
                    </w:rPr>
                    <w:t>couple of years for everyone and we look forward to meeting with you in the coming months.</w:t>
                  </w:r>
                </w:p>
                <w:p w14:paraId="59F20B5A" w14:textId="77777777" w:rsidR="004C52D6" w:rsidRDefault="004C52D6" w:rsidP="00022775">
                  <w:pPr>
                    <w:rPr>
                      <w:rFonts w:ascii="Rockwell" w:hAnsi="Rockwell" w:cs="Arial"/>
                    </w:rPr>
                  </w:pPr>
                </w:p>
                <w:p w14:paraId="35AA718F" w14:textId="24958970" w:rsidR="00FD7859" w:rsidRDefault="00FD7859" w:rsidP="00022775">
                  <w:pPr>
                    <w:rPr>
                      <w:rFonts w:ascii="Arial" w:hAnsi="Arial" w:cs="Arial"/>
                    </w:rPr>
                  </w:pPr>
                  <w:r>
                    <w:rPr>
                      <w:rFonts w:ascii="Arial" w:hAnsi="Arial" w:cs="Arial"/>
                    </w:rPr>
                    <w:t>Very kind regards</w:t>
                  </w:r>
                </w:p>
                <w:p w14:paraId="38CCC914" w14:textId="77777777" w:rsidR="00031710" w:rsidRDefault="00031710" w:rsidP="00022775">
                  <w:pPr>
                    <w:rPr>
                      <w:rFonts w:ascii="Arial" w:hAnsi="Arial" w:cs="Arial"/>
                    </w:rPr>
                  </w:pPr>
                </w:p>
                <w:p w14:paraId="52CD8D8C" w14:textId="0CF3359A" w:rsidR="00FD7859" w:rsidRDefault="00FD7859" w:rsidP="00022775">
                  <w:pPr>
                    <w:rPr>
                      <w:rFonts w:ascii="Arial" w:hAnsi="Arial" w:cs="Arial"/>
                    </w:rPr>
                  </w:pPr>
                  <w:r>
                    <w:rPr>
                      <w:rFonts w:ascii="Arial" w:hAnsi="Arial" w:cs="Arial"/>
                    </w:rPr>
                    <w:t xml:space="preserve">Paula Gilluley, </w:t>
                  </w:r>
                  <w:r w:rsidR="00031710">
                    <w:rPr>
                      <w:rFonts w:ascii="Arial" w:hAnsi="Arial" w:cs="Arial"/>
                    </w:rPr>
                    <w:t xml:space="preserve">Kings Lynn &amp; </w:t>
                  </w:r>
                  <w:r>
                    <w:rPr>
                      <w:rFonts w:ascii="Arial" w:hAnsi="Arial" w:cs="Arial"/>
                    </w:rPr>
                    <w:t>Breckland Community Engagement Officer</w:t>
                  </w:r>
                </w:p>
                <w:p w14:paraId="32BC1B1D" w14:textId="77777777" w:rsidR="00FD7859" w:rsidRPr="00FD7859" w:rsidRDefault="00FD7859" w:rsidP="00022775">
                  <w:pPr>
                    <w:rPr>
                      <w:rFonts w:ascii="Arial" w:hAnsi="Arial" w:cs="Arial"/>
                    </w:rPr>
                  </w:pPr>
                </w:p>
                <w:p w14:paraId="7568E68C" w14:textId="77777777" w:rsidR="00ED2824" w:rsidRPr="004F3364" w:rsidRDefault="00ED2824" w:rsidP="00022775">
                  <w:pPr>
                    <w:rPr>
                      <w:rFonts w:ascii="Rockwell" w:hAnsi="Rockwell" w:cs="Arial"/>
                    </w:rPr>
                  </w:pPr>
                </w:p>
                <w:p w14:paraId="54617FD8" w14:textId="77777777" w:rsidR="00E46EC6" w:rsidRDefault="00E46EC6" w:rsidP="00022775">
                  <w:pPr>
                    <w:rPr>
                      <w:rFonts w:ascii="Arial" w:hAnsi="Arial" w:cs="Arial"/>
                    </w:rPr>
                  </w:pPr>
                </w:p>
                <w:p w14:paraId="3B726C64" w14:textId="77777777" w:rsidR="002F7CA4" w:rsidRDefault="002F7CA4" w:rsidP="00022775">
                  <w:pPr>
                    <w:rPr>
                      <w:rFonts w:ascii="Arial" w:hAnsi="Arial" w:cs="Arial"/>
                    </w:rPr>
                  </w:pPr>
                </w:p>
                <w:p w14:paraId="2FB519E3" w14:textId="77777777" w:rsidR="002F7CA4" w:rsidRDefault="002F7CA4" w:rsidP="00022775">
                  <w:pPr>
                    <w:rPr>
                      <w:rFonts w:ascii="Arial" w:hAnsi="Arial" w:cs="Arial"/>
                    </w:rPr>
                  </w:pPr>
                </w:p>
              </w:txbxContent>
            </v:textbox>
            <w10:wrap anchorx="page" anchory="page"/>
          </v:rect>
        </w:pict>
      </w:r>
      <w:r>
        <w:rPr>
          <w:noProof/>
          <w:lang w:val="en-GB"/>
        </w:rPr>
        <w:pict w14:anchorId="6B6A7025">
          <v:rect id="_x0000_s1032" style="position:absolute;margin-left:389pt;margin-top:212pt;width:184pt;height:33pt;z-index:-251658240;mso-position-horizontal-relative:page;mso-position-vertical-relative:page" filled="f" stroked="f" strokeweight="1pt">
            <v:path arrowok="t"/>
            <v:textbox inset="0,0,0,0">
              <w:txbxContent>
                <w:p w14:paraId="3CD32A60" w14:textId="77777777" w:rsidR="002702A2" w:rsidRDefault="002702A2">
                  <w:pPr>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 w:val="left" w:pos="2891"/>
                    </w:tabs>
                    <w:spacing w:line="264" w:lineRule="auto"/>
                    <w:rPr>
                      <w:rFonts w:ascii="Arial" w:hAnsi="Arial"/>
                      <w:color w:val="002D62"/>
                      <w:sz w:val="16"/>
                    </w:rPr>
                  </w:pPr>
                  <w:r>
                    <w:rPr>
                      <w:rFonts w:ascii="Arial" w:hAnsi="Arial"/>
                      <w:b/>
                      <w:color w:val="002D62"/>
                      <w:sz w:val="16"/>
                    </w:rPr>
                    <w:t>Tel:</w:t>
                  </w:r>
                  <w:proofErr w:type="gramStart"/>
                  <w:r>
                    <w:rPr>
                      <w:rFonts w:ascii="Arial" w:hAnsi="Arial"/>
                      <w:b/>
                      <w:color w:val="002D62"/>
                      <w:sz w:val="16"/>
                    </w:rPr>
                    <w:tab/>
                  </w:r>
                  <w:r w:rsidR="00E46EC6">
                    <w:rPr>
                      <w:rFonts w:ascii="Arial" w:hAnsi="Arial"/>
                      <w:b/>
                      <w:color w:val="002D62"/>
                      <w:sz w:val="16"/>
                    </w:rPr>
                    <w:t xml:space="preserve">  </w:t>
                  </w:r>
                  <w:r w:rsidR="003466EB">
                    <w:rPr>
                      <w:rFonts w:ascii="Arial" w:hAnsi="Arial"/>
                      <w:color w:val="002D62"/>
                      <w:sz w:val="16"/>
                    </w:rPr>
                    <w:tab/>
                  </w:r>
                  <w:proofErr w:type="gramEnd"/>
                  <w:r w:rsidR="00E46EC6">
                    <w:rPr>
                      <w:rFonts w:ascii="Arial" w:hAnsi="Arial"/>
                      <w:color w:val="002D62"/>
                      <w:sz w:val="16"/>
                    </w:rPr>
                    <w:t xml:space="preserve">  </w:t>
                  </w:r>
                  <w:r w:rsidR="003466EB">
                    <w:rPr>
                      <w:rFonts w:ascii="Arial" w:hAnsi="Arial"/>
                      <w:color w:val="002D62"/>
                      <w:sz w:val="16"/>
                    </w:rPr>
                    <w:t>101</w:t>
                  </w:r>
                  <w:r w:rsidR="00022775">
                    <w:rPr>
                      <w:rFonts w:ascii="Arial" w:hAnsi="Arial"/>
                      <w:color w:val="002D62"/>
                      <w:sz w:val="16"/>
                    </w:rPr>
                    <w:t xml:space="preserve"> </w:t>
                  </w:r>
                </w:p>
                <w:p w14:paraId="0C0D7354" w14:textId="77777777" w:rsidR="002702A2" w:rsidRDefault="00022775">
                  <w:pPr>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 w:val="left" w:pos="2891"/>
                    </w:tabs>
                    <w:spacing w:line="264" w:lineRule="auto"/>
                    <w:rPr>
                      <w:rFonts w:ascii="Arial" w:hAnsi="Arial"/>
                      <w:color w:val="002D62"/>
                      <w:sz w:val="16"/>
                    </w:rPr>
                  </w:pPr>
                  <w:r>
                    <w:rPr>
                      <w:rFonts w:ascii="Arial" w:hAnsi="Arial"/>
                      <w:b/>
                      <w:color w:val="002D62"/>
                      <w:sz w:val="16"/>
                    </w:rPr>
                    <w:t>Mobile</w:t>
                  </w:r>
                  <w:r w:rsidR="00E46EC6">
                    <w:rPr>
                      <w:rFonts w:ascii="Arial" w:hAnsi="Arial"/>
                      <w:b/>
                      <w:color w:val="002D62"/>
                      <w:sz w:val="16"/>
                    </w:rPr>
                    <w:t xml:space="preserve">: </w:t>
                  </w:r>
                  <w:r>
                    <w:rPr>
                      <w:rFonts w:ascii="Arial" w:hAnsi="Arial"/>
                      <w:color w:val="002D62"/>
                      <w:sz w:val="16"/>
                    </w:rPr>
                    <w:t>07766990802</w:t>
                  </w:r>
                </w:p>
                <w:p w14:paraId="7B0E17CE" w14:textId="77777777" w:rsidR="002702A2" w:rsidRDefault="002702A2">
                  <w:pPr>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 w:val="left" w:pos="2891"/>
                    </w:tabs>
                    <w:spacing w:line="264" w:lineRule="auto"/>
                    <w:rPr>
                      <w:rFonts w:ascii="Times New Roman" w:eastAsia="Times New Roman" w:hAnsi="Times New Roman"/>
                      <w:color w:val="auto"/>
                      <w:sz w:val="20"/>
                      <w:lang w:val="en-GB" w:eastAsia="en-GB" w:bidi="x-none"/>
                    </w:rPr>
                  </w:pPr>
                  <w:r>
                    <w:rPr>
                      <w:rFonts w:ascii="Arial" w:hAnsi="Arial"/>
                      <w:b/>
                      <w:color w:val="002D62"/>
                      <w:sz w:val="16"/>
                    </w:rPr>
                    <w:t>Email:</w:t>
                  </w:r>
                  <w:r w:rsidR="00E46EC6">
                    <w:rPr>
                      <w:rFonts w:ascii="Arial" w:hAnsi="Arial"/>
                      <w:b/>
                      <w:color w:val="002D62"/>
                      <w:sz w:val="16"/>
                    </w:rPr>
                    <w:t xml:space="preserve">   </w:t>
                  </w:r>
                  <w:r w:rsidR="0034237B">
                    <w:rPr>
                      <w:rFonts w:ascii="Arial" w:hAnsi="Arial"/>
                      <w:color w:val="002D62"/>
                      <w:sz w:val="16"/>
                    </w:rPr>
                    <w:t>paula.gilluley@norfolk.pnn.police.uk</w:t>
                  </w:r>
                </w:p>
                <w:p w14:paraId="66B4462D" w14:textId="77777777" w:rsidR="002702A2" w:rsidRDefault="002702A2"/>
              </w:txbxContent>
            </v:textbox>
            <w10:wrap anchorx="page" anchory="page"/>
          </v:rect>
        </w:pict>
      </w:r>
      <w:r w:rsidR="004C73E2">
        <w:rPr>
          <w:lang w:val="en-GB"/>
        </w:rPr>
        <w:tab/>
      </w:r>
      <w:r w:rsidR="004C73E2">
        <w:rPr>
          <w:lang w:val="en-GB"/>
        </w:rPr>
        <w:tab/>
      </w:r>
      <w:r w:rsidR="004C73E2">
        <w:rPr>
          <w:lang w:val="en-GB"/>
        </w:rPr>
        <w:tab/>
      </w:r>
      <w:r w:rsidR="004C73E2">
        <w:rPr>
          <w:lang w:val="en-GB"/>
        </w:rPr>
        <w:tab/>
      </w:r>
      <w:r>
        <w:rPr>
          <w:noProof/>
          <w:lang w:val="en-GB"/>
        </w:rPr>
        <w:pict w14:anchorId="6D5D1E1F">
          <v:shape id="_x0000_s1026" style="position:absolute;margin-left:0;margin-top:0;width:595pt;height:134.35pt;z-index:-251663360;mso-position-horizontal:absolute;mso-position-horizontal-relative:page;mso-position-vertical:absolute;mso-position-vertical-relative:page" coordsize="21600,21600" o:spt="100" adj="0,,0" path="" strokeweight="1pt">
            <v:stroke joinstyle="round"/>
            <v:imagedata r:id="rId8" o:title=""/>
            <v:formulas/>
            <v:path o:connecttype="segments"/>
            <w10:wrap anchorx="page" anchory="page"/>
          </v:shape>
        </w:pict>
      </w:r>
      <w:r>
        <w:rPr>
          <w:noProof/>
          <w:lang w:val="en-GB"/>
        </w:rPr>
        <w:pict w14:anchorId="28596DA5">
          <v:rect id="_x0000_s1028" style="position:absolute;margin-left:389pt;margin-top:142pt;width:150pt;height:11pt;z-index:-251662336;mso-position-horizontal-relative:page;mso-position-vertical-relative:page" filled="f" stroked="f" strokeweight="1pt">
            <v:path arrowok="t"/>
            <v:textbox style="mso-next-textbox:#_x0000_s1028" inset="0,0,0,0">
              <w:txbxContent>
                <w:p w14:paraId="503762E2" w14:textId="77777777" w:rsidR="002702A2" w:rsidRPr="004F2587" w:rsidRDefault="002702A2">
                  <w:pPr>
                    <w:tabs>
                      <w:tab w:val="left" w:pos="709"/>
                      <w:tab w:val="left" w:pos="1417"/>
                      <w:tab w:val="left" w:pos="2126"/>
                      <w:tab w:val="left" w:pos="2835"/>
                    </w:tabs>
                    <w:rPr>
                      <w:rFonts w:ascii="Arial" w:eastAsia="Times New Roman" w:hAnsi="Arial" w:cs="Arial"/>
                      <w:color w:val="auto"/>
                      <w:sz w:val="20"/>
                      <w:lang w:val="en-GB" w:eastAsia="en-GB" w:bidi="x-none"/>
                    </w:rPr>
                  </w:pPr>
                  <w:r w:rsidRPr="004F2587">
                    <w:rPr>
                      <w:rFonts w:ascii="Arial" w:hAnsi="Arial" w:cs="Arial"/>
                      <w:color w:val="002D62"/>
                      <w:sz w:val="19"/>
                    </w:rPr>
                    <w:t>Norfolk Constabulary</w:t>
                  </w:r>
                </w:p>
                <w:p w14:paraId="77D95888" w14:textId="77777777" w:rsidR="002702A2" w:rsidRDefault="002702A2"/>
              </w:txbxContent>
            </v:textbox>
            <w10:wrap anchorx="page" anchory="page"/>
          </v:rect>
        </w:pict>
      </w:r>
      <w:r>
        <w:rPr>
          <w:noProof/>
          <w:lang w:val="en-GB"/>
        </w:rPr>
        <w:pict w14:anchorId="09D01974">
          <v:line id="_x0000_s1029" style="position:absolute;z-index:-251661312;mso-position-horizontal:absolute;mso-position-horizontal-relative:page;mso-position-vertical:absolute;mso-position-vertical-relative:page" from="388.65pt,156pt" to="539pt,156pt" strokecolor="#002d62" strokeweight=".8pt">
            <w10:wrap anchorx="page" anchory="page"/>
          </v:line>
        </w:pict>
      </w:r>
      <w:r>
        <w:rPr>
          <w:noProof/>
          <w:lang w:val="en-GB"/>
        </w:rPr>
        <w:pict w14:anchorId="0F6D27B3">
          <v:rect id="_x0000_s1030" style="position:absolute;margin-left:389pt;margin-top:161pt;width:150pt;height:44pt;z-index:-251660288;mso-position-horizontal-relative:page;mso-position-vertical-relative:page" filled="f" stroked="f" strokeweight="1pt">
            <v:path arrowok="t"/>
            <v:textbox style="mso-next-textbox:#_x0000_s1030" inset="0,0,0,0">
              <w:txbxContent>
                <w:p w14:paraId="20F836A0" w14:textId="177EFFA8" w:rsidR="002702A2" w:rsidRDefault="00EA5690">
                  <w:pPr>
                    <w:tabs>
                      <w:tab w:val="left" w:pos="709"/>
                      <w:tab w:val="left" w:pos="1417"/>
                      <w:tab w:val="left" w:pos="2126"/>
                      <w:tab w:val="left" w:pos="2835"/>
                    </w:tabs>
                    <w:spacing w:line="264" w:lineRule="auto"/>
                    <w:rPr>
                      <w:rFonts w:ascii="Arial" w:hAnsi="Arial"/>
                      <w:color w:val="002D62"/>
                      <w:sz w:val="16"/>
                    </w:rPr>
                  </w:pPr>
                  <w:r>
                    <w:rPr>
                      <w:rFonts w:ascii="Arial" w:hAnsi="Arial"/>
                      <w:color w:val="002D62"/>
                      <w:sz w:val="16"/>
                    </w:rPr>
                    <w:t>Dereham Police Station</w:t>
                  </w:r>
                </w:p>
                <w:p w14:paraId="6D546EE4" w14:textId="22D04E62" w:rsidR="002702A2" w:rsidRDefault="00EA5690">
                  <w:pPr>
                    <w:tabs>
                      <w:tab w:val="left" w:pos="709"/>
                      <w:tab w:val="left" w:pos="1417"/>
                      <w:tab w:val="left" w:pos="2126"/>
                      <w:tab w:val="left" w:pos="2835"/>
                    </w:tabs>
                    <w:spacing w:line="264" w:lineRule="auto"/>
                    <w:rPr>
                      <w:rFonts w:ascii="Arial" w:hAnsi="Arial"/>
                      <w:color w:val="002D62"/>
                      <w:sz w:val="16"/>
                    </w:rPr>
                  </w:pPr>
                  <w:r>
                    <w:rPr>
                      <w:rFonts w:ascii="Arial" w:hAnsi="Arial"/>
                      <w:color w:val="002D62"/>
                      <w:sz w:val="16"/>
                    </w:rPr>
                    <w:t>Commercial Road</w:t>
                  </w:r>
                </w:p>
                <w:p w14:paraId="5B2F07B4" w14:textId="025A83C0" w:rsidR="002702A2" w:rsidRDefault="00EA5690">
                  <w:pPr>
                    <w:tabs>
                      <w:tab w:val="left" w:pos="709"/>
                      <w:tab w:val="left" w:pos="1417"/>
                      <w:tab w:val="left" w:pos="2126"/>
                      <w:tab w:val="left" w:pos="2835"/>
                    </w:tabs>
                    <w:spacing w:line="264" w:lineRule="auto"/>
                    <w:rPr>
                      <w:rFonts w:ascii="Arial" w:hAnsi="Arial"/>
                      <w:color w:val="002D62"/>
                      <w:sz w:val="16"/>
                    </w:rPr>
                  </w:pPr>
                  <w:r>
                    <w:rPr>
                      <w:rFonts w:ascii="Arial" w:hAnsi="Arial"/>
                      <w:color w:val="002D62"/>
                      <w:sz w:val="16"/>
                    </w:rPr>
                    <w:t>Dereham</w:t>
                  </w:r>
                </w:p>
                <w:p w14:paraId="36476D5E" w14:textId="21071352" w:rsidR="002702A2" w:rsidRDefault="003466EB">
                  <w:pPr>
                    <w:tabs>
                      <w:tab w:val="left" w:pos="709"/>
                      <w:tab w:val="left" w:pos="1417"/>
                      <w:tab w:val="left" w:pos="2126"/>
                      <w:tab w:val="left" w:pos="2835"/>
                    </w:tabs>
                    <w:spacing w:line="264" w:lineRule="auto"/>
                    <w:rPr>
                      <w:rFonts w:ascii="Times New Roman" w:eastAsia="Times New Roman" w:hAnsi="Times New Roman"/>
                      <w:color w:val="auto"/>
                      <w:sz w:val="20"/>
                      <w:lang w:val="en-GB" w:eastAsia="en-GB" w:bidi="x-none"/>
                    </w:rPr>
                  </w:pPr>
                  <w:r>
                    <w:rPr>
                      <w:rFonts w:ascii="Arial" w:hAnsi="Arial"/>
                      <w:color w:val="002D62"/>
                      <w:sz w:val="16"/>
                    </w:rPr>
                    <w:t xml:space="preserve">Norfolk </w:t>
                  </w:r>
                  <w:r w:rsidR="00EA5690">
                    <w:rPr>
                      <w:rFonts w:ascii="Arial" w:hAnsi="Arial"/>
                      <w:color w:val="002D62"/>
                      <w:sz w:val="16"/>
                    </w:rPr>
                    <w:t>NR19 1AE</w:t>
                  </w:r>
                </w:p>
                <w:p w14:paraId="6D3B74FB" w14:textId="77777777" w:rsidR="002702A2" w:rsidRDefault="002702A2"/>
              </w:txbxContent>
            </v:textbox>
            <w10:wrap anchorx="page" anchory="page"/>
          </v:rect>
        </w:pict>
      </w:r>
      <w:r>
        <w:rPr>
          <w:noProof/>
          <w:lang w:val="en-GB"/>
        </w:rPr>
        <w:pict w14:anchorId="6998A61D">
          <v:line id="_x0000_s1031" style="position:absolute;z-index:-251659264;mso-position-horizontal:absolute;mso-position-horizontal-relative:page;mso-position-vertical:absolute;mso-position-vertical-relative:page" from="389pt,207pt" to="539.35pt,207pt" strokecolor="#002d62" strokeweight=".8pt">
            <w10:wrap anchorx="page" anchory="page"/>
          </v:line>
        </w:pict>
      </w:r>
      <w:r>
        <w:rPr>
          <w:noProof/>
          <w:lang w:val="en-GB"/>
        </w:rPr>
        <w:pict w14:anchorId="20298732">
          <v:line id="_x0000_s1033" style="position:absolute;z-index:-251657216;mso-position-horizontal:absolute;mso-position-horizontal-relative:page;mso-position-vertical:absolute;mso-position-vertical-relative:page" from="389pt,248pt" to="539.35pt,248pt" strokecolor="#002d62" strokeweight=".8pt">
            <w10:wrap anchorx="page" anchory="page"/>
          </v:line>
        </w:pict>
      </w:r>
      <w:r>
        <w:rPr>
          <w:noProof/>
          <w:lang w:val="en-GB"/>
        </w:rPr>
        <w:pict w14:anchorId="743448C6">
          <v:rect id="_x0000_s1034" style="position:absolute;margin-left:389pt;margin-top:253pt;width:150pt;height:22pt;z-index:-251656192;mso-position-horizontal-relative:page;mso-position-vertical-relative:page" filled="f" stroked="f" strokeweight="1pt">
            <v:path arrowok="t"/>
            <v:textbox style="mso-next-textbox:#_x0000_s1034" inset="0,0,0,0">
              <w:txbxContent>
                <w:p w14:paraId="300873CA" w14:textId="77777777" w:rsidR="002702A2" w:rsidRDefault="002702A2">
                  <w:pPr>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 w:val="left" w:pos="2891"/>
                    </w:tabs>
                    <w:spacing w:line="264" w:lineRule="auto"/>
                    <w:rPr>
                      <w:rFonts w:ascii="Arial" w:hAnsi="Arial"/>
                      <w:color w:val="002D62"/>
                      <w:sz w:val="16"/>
                    </w:rPr>
                  </w:pPr>
                  <w:r>
                    <w:rPr>
                      <w:rFonts w:ascii="Arial" w:hAnsi="Arial"/>
                      <w:b/>
                      <w:color w:val="002D62"/>
                      <w:sz w:val="16"/>
                    </w:rPr>
                    <w:t>www.norfolk.police.uk</w:t>
                  </w:r>
                </w:p>
                <w:p w14:paraId="4F4ECA46" w14:textId="77777777" w:rsidR="002702A2" w:rsidRDefault="003466EB">
                  <w:pPr>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 w:val="left" w:pos="2891"/>
                    </w:tabs>
                    <w:spacing w:line="264" w:lineRule="auto"/>
                    <w:rPr>
                      <w:rFonts w:ascii="Times New Roman" w:eastAsia="Times New Roman" w:hAnsi="Times New Roman"/>
                      <w:color w:val="auto"/>
                      <w:sz w:val="20"/>
                      <w:lang w:val="en-GB" w:eastAsia="en-GB" w:bidi="x-none"/>
                    </w:rPr>
                  </w:pPr>
                  <w:r>
                    <w:rPr>
                      <w:rFonts w:ascii="Arial" w:hAnsi="Arial"/>
                      <w:color w:val="002D62"/>
                      <w:sz w:val="16"/>
                    </w:rPr>
                    <w:t>Non-Emergency Tel: 101</w:t>
                  </w:r>
                </w:p>
                <w:p w14:paraId="1CB2BA9F" w14:textId="77777777" w:rsidR="002702A2" w:rsidRDefault="002702A2"/>
              </w:txbxContent>
            </v:textbox>
            <w10:wrap anchorx="page" anchory="page"/>
          </v:rect>
        </w:pict>
      </w:r>
    </w:p>
    <w:sectPr w:rsidR="003409FE" w:rsidRPr="009A2586" w:rsidSect="00031710">
      <w:headerReference w:type="even" r:id="rId9"/>
      <w:headerReference w:type="default" r:id="rId10"/>
      <w:footerReference w:type="even" r:id="rId11"/>
      <w:footerReference w:type="default" r:id="rId12"/>
      <w:pgSz w:w="11900" w:h="16840"/>
      <w:pgMar w:top="850" w:right="1134" w:bottom="850" w:left="1134" w:header="709"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EDFAC" w14:textId="77777777" w:rsidR="002D3F8A" w:rsidRDefault="002D3F8A">
      <w:r>
        <w:separator/>
      </w:r>
    </w:p>
  </w:endnote>
  <w:endnote w:type="continuationSeparator" w:id="0">
    <w:p w14:paraId="16DB307B" w14:textId="77777777" w:rsidR="002D3F8A" w:rsidRDefault="002D3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28583" w14:textId="77777777" w:rsidR="002702A2" w:rsidRDefault="002702A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imes New Roman" w:hAnsi="Times New Roman"/>
        <w:color w:val="auto"/>
        <w:sz w:val="20"/>
        <w:lang w:val="en-GB" w:eastAsia="en-GB"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8E18" w14:textId="77777777" w:rsidR="00031710" w:rsidRDefault="0003171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imes New Roman" w:hAnsi="Times New Roman"/>
        <w:color w:val="auto"/>
        <w:sz w:val="20"/>
        <w:lang w:val="en-GB" w:eastAsia="en-GB" w:bidi="x-none"/>
      </w:rPr>
    </w:pPr>
  </w:p>
  <w:p w14:paraId="4676D9EA" w14:textId="77777777" w:rsidR="00031710" w:rsidRDefault="0003171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imes New Roman" w:hAnsi="Times New Roman"/>
        <w:color w:val="auto"/>
        <w:sz w:val="20"/>
        <w:lang w:val="en-GB" w:eastAsia="en-GB" w:bidi="x-none"/>
      </w:rPr>
    </w:pPr>
  </w:p>
  <w:p w14:paraId="2AB5CF24" w14:textId="3BA51080" w:rsidR="002702A2" w:rsidRDefault="004F088C" w:rsidP="0003171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4"/>
      <w:rPr>
        <w:rFonts w:ascii="Times New Roman" w:eastAsia="Times New Roman" w:hAnsi="Times New Roman"/>
        <w:color w:val="auto"/>
        <w:sz w:val="20"/>
        <w:lang w:val="en-GB" w:eastAsia="en-GB" w:bidi="x-none"/>
      </w:rPr>
    </w:pPr>
    <w:r>
      <w:rPr>
        <w:rFonts w:ascii="Times New Roman" w:eastAsia="Times New Roman" w:hAnsi="Times New Roman"/>
        <w:color w:val="auto"/>
        <w:sz w:val="20"/>
        <w:lang w:val="en-GB" w:eastAsia="en-GB" w:bidi="x-none"/>
      </w:rPr>
      <w:t>We will answer letters within 10 working days, where information is available.</w:t>
    </w:r>
  </w:p>
  <w:p w14:paraId="1BD850F4" w14:textId="77777777" w:rsidR="004F088C" w:rsidRPr="004F088C" w:rsidRDefault="004F088C" w:rsidP="0003171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4"/>
      <w:rPr>
        <w:rFonts w:ascii="Times New Roman" w:eastAsia="Times New Roman" w:hAnsi="Times New Roman"/>
        <w:color w:val="auto"/>
        <w:sz w:val="20"/>
        <w:lang w:val="en-GB" w:eastAsia="en-GB" w:bidi="x-none"/>
      </w:rPr>
    </w:pPr>
    <w:r>
      <w:rPr>
        <w:rFonts w:ascii="Times New Roman" w:eastAsia="Times New Roman" w:hAnsi="Times New Roman"/>
        <w:color w:val="auto"/>
        <w:sz w:val="20"/>
        <w:lang w:val="en-GB" w:eastAsia="en-GB" w:bidi="x-none"/>
      </w:rPr>
      <w:t>Where this is not possible, an explanation will be given for any delay.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8DC4D" w14:textId="77777777" w:rsidR="002D3F8A" w:rsidRDefault="002D3F8A">
      <w:r>
        <w:separator/>
      </w:r>
    </w:p>
  </w:footnote>
  <w:footnote w:type="continuationSeparator" w:id="0">
    <w:p w14:paraId="2C094BA7" w14:textId="77777777" w:rsidR="002D3F8A" w:rsidRDefault="002D3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FAA" w14:textId="77777777" w:rsidR="002702A2" w:rsidRDefault="002702A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imes New Roman" w:hAnsi="Times New Roman"/>
        <w:color w:val="auto"/>
        <w:sz w:val="20"/>
        <w:lang w:val="en-GB" w:eastAsia="en-GB"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F2FB1" w14:textId="77777777" w:rsidR="002702A2" w:rsidRDefault="002702A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imes New Roman" w:hAnsi="Times New Roman"/>
        <w:color w:val="auto"/>
        <w:sz w:val="20"/>
        <w:lang w:val="en-GB" w:eastAsia="en-GB"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F6F35"/>
    <w:multiLevelType w:val="hybridMultilevel"/>
    <w:tmpl w:val="68F622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NotTrackMoves/>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53D3"/>
    <w:rsid w:val="00005D97"/>
    <w:rsid w:val="00020108"/>
    <w:rsid w:val="00022775"/>
    <w:rsid w:val="00031710"/>
    <w:rsid w:val="00032F07"/>
    <w:rsid w:val="0006656A"/>
    <w:rsid w:val="000718FF"/>
    <w:rsid w:val="00085D37"/>
    <w:rsid w:val="000C1A9B"/>
    <w:rsid w:val="000C6CBF"/>
    <w:rsid w:val="0018361F"/>
    <w:rsid w:val="00196E97"/>
    <w:rsid w:val="001F2C9A"/>
    <w:rsid w:val="002458A8"/>
    <w:rsid w:val="00247161"/>
    <w:rsid w:val="002702A2"/>
    <w:rsid w:val="00293F7B"/>
    <w:rsid w:val="002B205C"/>
    <w:rsid w:val="002D3F8A"/>
    <w:rsid w:val="002F3A23"/>
    <w:rsid w:val="002F6048"/>
    <w:rsid w:val="002F7CA4"/>
    <w:rsid w:val="003176C3"/>
    <w:rsid w:val="00320BA7"/>
    <w:rsid w:val="0033614D"/>
    <w:rsid w:val="003409FE"/>
    <w:rsid w:val="0034237B"/>
    <w:rsid w:val="00343D80"/>
    <w:rsid w:val="003466EB"/>
    <w:rsid w:val="003915B6"/>
    <w:rsid w:val="00392E2E"/>
    <w:rsid w:val="003E0FD2"/>
    <w:rsid w:val="00407ABB"/>
    <w:rsid w:val="00436ED9"/>
    <w:rsid w:val="004C52D6"/>
    <w:rsid w:val="004C73E2"/>
    <w:rsid w:val="004D1F19"/>
    <w:rsid w:val="004D2F86"/>
    <w:rsid w:val="004D667A"/>
    <w:rsid w:val="004F088C"/>
    <w:rsid w:val="004F2587"/>
    <w:rsid w:val="004F3364"/>
    <w:rsid w:val="005004DD"/>
    <w:rsid w:val="00500ACD"/>
    <w:rsid w:val="0051403E"/>
    <w:rsid w:val="00541728"/>
    <w:rsid w:val="00564B88"/>
    <w:rsid w:val="005753DA"/>
    <w:rsid w:val="00590CA7"/>
    <w:rsid w:val="005B2F1E"/>
    <w:rsid w:val="005E2C23"/>
    <w:rsid w:val="00633080"/>
    <w:rsid w:val="006366A0"/>
    <w:rsid w:val="0069544B"/>
    <w:rsid w:val="006A4A46"/>
    <w:rsid w:val="006D3FBF"/>
    <w:rsid w:val="006D5276"/>
    <w:rsid w:val="00710B09"/>
    <w:rsid w:val="00737960"/>
    <w:rsid w:val="00740E88"/>
    <w:rsid w:val="00775554"/>
    <w:rsid w:val="00775D6F"/>
    <w:rsid w:val="007A4F13"/>
    <w:rsid w:val="007B0CC8"/>
    <w:rsid w:val="007D24A4"/>
    <w:rsid w:val="007D3919"/>
    <w:rsid w:val="007E46A7"/>
    <w:rsid w:val="007F3786"/>
    <w:rsid w:val="008053D3"/>
    <w:rsid w:val="0082768B"/>
    <w:rsid w:val="008A30A9"/>
    <w:rsid w:val="008B1F4F"/>
    <w:rsid w:val="008B2E56"/>
    <w:rsid w:val="008D03DD"/>
    <w:rsid w:val="008E3D1A"/>
    <w:rsid w:val="008F3EE7"/>
    <w:rsid w:val="00901CD9"/>
    <w:rsid w:val="00903D1C"/>
    <w:rsid w:val="00905611"/>
    <w:rsid w:val="00911498"/>
    <w:rsid w:val="0091592F"/>
    <w:rsid w:val="00921071"/>
    <w:rsid w:val="00921C3D"/>
    <w:rsid w:val="009A2586"/>
    <w:rsid w:val="009A7101"/>
    <w:rsid w:val="009B210A"/>
    <w:rsid w:val="009C2EB6"/>
    <w:rsid w:val="009E373C"/>
    <w:rsid w:val="009F2A5D"/>
    <w:rsid w:val="009F644B"/>
    <w:rsid w:val="00A056EE"/>
    <w:rsid w:val="00A22C7A"/>
    <w:rsid w:val="00A267B0"/>
    <w:rsid w:val="00A33E02"/>
    <w:rsid w:val="00A6123C"/>
    <w:rsid w:val="00A839A2"/>
    <w:rsid w:val="00A86B64"/>
    <w:rsid w:val="00AD162E"/>
    <w:rsid w:val="00AE7F9E"/>
    <w:rsid w:val="00B20D97"/>
    <w:rsid w:val="00B234D4"/>
    <w:rsid w:val="00B265E7"/>
    <w:rsid w:val="00B421A5"/>
    <w:rsid w:val="00B47DD5"/>
    <w:rsid w:val="00B71A62"/>
    <w:rsid w:val="00B81240"/>
    <w:rsid w:val="00B96183"/>
    <w:rsid w:val="00BE0057"/>
    <w:rsid w:val="00C2022E"/>
    <w:rsid w:val="00C2771F"/>
    <w:rsid w:val="00C316FE"/>
    <w:rsid w:val="00C423E8"/>
    <w:rsid w:val="00C64E5F"/>
    <w:rsid w:val="00C813D6"/>
    <w:rsid w:val="00CA74A2"/>
    <w:rsid w:val="00CC0DCC"/>
    <w:rsid w:val="00CD54F8"/>
    <w:rsid w:val="00CE1328"/>
    <w:rsid w:val="00D1747A"/>
    <w:rsid w:val="00D231C6"/>
    <w:rsid w:val="00D23D93"/>
    <w:rsid w:val="00D64325"/>
    <w:rsid w:val="00D761FB"/>
    <w:rsid w:val="00DC3AA8"/>
    <w:rsid w:val="00DC6C12"/>
    <w:rsid w:val="00DE1439"/>
    <w:rsid w:val="00E12FD2"/>
    <w:rsid w:val="00E27EA2"/>
    <w:rsid w:val="00E4176D"/>
    <w:rsid w:val="00E46EC6"/>
    <w:rsid w:val="00E56528"/>
    <w:rsid w:val="00EA5690"/>
    <w:rsid w:val="00EB26C4"/>
    <w:rsid w:val="00EB316E"/>
    <w:rsid w:val="00ED2824"/>
    <w:rsid w:val="00ED7E2F"/>
    <w:rsid w:val="00ED7EB7"/>
    <w:rsid w:val="00EE6AED"/>
    <w:rsid w:val="00F30E17"/>
    <w:rsid w:val="00F30FE0"/>
    <w:rsid w:val="00F324F2"/>
    <w:rsid w:val="00F449C2"/>
    <w:rsid w:val="00F71989"/>
    <w:rsid w:val="00FA3091"/>
    <w:rsid w:val="00FC2E14"/>
    <w:rsid w:val="00FD2718"/>
    <w:rsid w:val="00FD7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oNotEmbedSmartTags/>
  <w:decimalSymbol w:val="."/>
  <w:listSeparator w:val=","/>
  <w14:docId w14:val="31A56599"/>
  <w15:chartTrackingRefBased/>
  <w15:docId w15:val="{636CB272-661F-4CE8-9DF6-79FA3D7D5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 w:eastAsia="ヒラギノ角ゴ Pro W3" w:hAnsi="Helv"/>
      <w:color w:val="000000"/>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autoRedefine/>
    <w:rsid w:val="009C2EB6"/>
    <w:pPr>
      <w:tabs>
        <w:tab w:val="left" w:pos="283"/>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Pr>
      <w:rFonts w:ascii="Helv" w:eastAsia="ヒラギノ角ゴ Pro W3" w:hAnsi="Helv"/>
      <w:color w:val="000000"/>
      <w:sz w:val="24"/>
      <w:lang w:val="en-US"/>
    </w:rPr>
  </w:style>
  <w:style w:type="paragraph" w:styleId="Header">
    <w:name w:val="header"/>
    <w:basedOn w:val="Normal"/>
    <w:locked/>
    <w:rsid w:val="007E46A7"/>
    <w:pPr>
      <w:tabs>
        <w:tab w:val="center" w:pos="4153"/>
        <w:tab w:val="right" w:pos="8306"/>
      </w:tabs>
    </w:pPr>
    <w:rPr>
      <w:rFonts w:ascii="Arial" w:eastAsia="Times New Roman" w:hAnsi="Arial"/>
      <w:color w:val="auto"/>
      <w:lang w:val="en-GB"/>
    </w:rPr>
  </w:style>
  <w:style w:type="character" w:styleId="Hyperlink">
    <w:name w:val="Hyperlink"/>
    <w:locked/>
    <w:rsid w:val="00032F07"/>
    <w:rPr>
      <w:color w:val="0000FF"/>
      <w:u w:val="single"/>
    </w:rPr>
  </w:style>
  <w:style w:type="paragraph" w:styleId="BalloonText">
    <w:name w:val="Balloon Text"/>
    <w:basedOn w:val="Normal"/>
    <w:link w:val="BalloonTextChar"/>
    <w:locked/>
    <w:rsid w:val="00D761FB"/>
    <w:rPr>
      <w:rFonts w:ascii="Tahoma" w:hAnsi="Tahoma" w:cs="Tahoma"/>
      <w:sz w:val="16"/>
      <w:szCs w:val="16"/>
    </w:rPr>
  </w:style>
  <w:style w:type="character" w:customStyle="1" w:styleId="BalloonTextChar">
    <w:name w:val="Balloon Text Char"/>
    <w:link w:val="BalloonText"/>
    <w:rsid w:val="00D761FB"/>
    <w:rPr>
      <w:rFonts w:ascii="Tahoma" w:eastAsia="ヒラギノ角ゴ Pro W3" w:hAnsi="Tahoma" w:cs="Tahoma"/>
      <w:color w:val="000000"/>
      <w:sz w:val="16"/>
      <w:szCs w:val="16"/>
      <w:lang w:val="en-US" w:eastAsia="en-US"/>
    </w:rPr>
  </w:style>
  <w:style w:type="paragraph" w:styleId="Footer">
    <w:name w:val="footer"/>
    <w:basedOn w:val="Normal"/>
    <w:link w:val="FooterChar"/>
    <w:locked/>
    <w:rsid w:val="004F088C"/>
    <w:pPr>
      <w:tabs>
        <w:tab w:val="center" w:pos="4513"/>
        <w:tab w:val="right" w:pos="9026"/>
      </w:tabs>
    </w:pPr>
  </w:style>
  <w:style w:type="character" w:customStyle="1" w:styleId="FooterChar">
    <w:name w:val="Footer Char"/>
    <w:link w:val="Footer"/>
    <w:rsid w:val="004F088C"/>
    <w:rPr>
      <w:rFonts w:ascii="Helv" w:eastAsia="ヒラギノ角ゴ Pro W3" w:hAnsi="Helv"/>
      <w:color w:val="000000"/>
      <w:sz w:val="24"/>
      <w:szCs w:val="24"/>
      <w:lang w:val="en-US" w:eastAsia="en-US"/>
    </w:rPr>
  </w:style>
  <w:style w:type="paragraph" w:customStyle="1" w:styleId="Default">
    <w:name w:val="Default"/>
    <w:rsid w:val="004C73E2"/>
    <w:pPr>
      <w:autoSpaceDE w:val="0"/>
      <w:autoSpaceDN w:val="0"/>
      <w:adjustRightInd w:val="0"/>
    </w:pPr>
    <w:rPr>
      <w:rFonts w:ascii="Arial" w:eastAsia="Calibri" w:hAnsi="Arial" w:cs="Arial"/>
      <w:color w:val="000000"/>
      <w:sz w:val="24"/>
      <w:szCs w:val="24"/>
      <w:lang w:eastAsia="en-US"/>
    </w:rPr>
  </w:style>
  <w:style w:type="character" w:styleId="UnresolvedMention">
    <w:name w:val="Unresolved Mention"/>
    <w:uiPriority w:val="99"/>
    <w:semiHidden/>
    <w:unhideWhenUsed/>
    <w:rsid w:val="00B26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103116">
      <w:bodyDiv w:val="1"/>
      <w:marLeft w:val="0"/>
      <w:marRight w:val="0"/>
      <w:marTop w:val="0"/>
      <w:marBottom w:val="0"/>
      <w:divBdr>
        <w:top w:val="none" w:sz="0" w:space="0" w:color="auto"/>
        <w:left w:val="none" w:sz="0" w:space="0" w:color="auto"/>
        <w:bottom w:val="none" w:sz="0" w:space="0" w:color="auto"/>
        <w:right w:val="none" w:sz="0" w:space="0" w:color="auto"/>
      </w:divBdr>
    </w:div>
    <w:div w:id="757361953">
      <w:bodyDiv w:val="1"/>
      <w:marLeft w:val="0"/>
      <w:marRight w:val="0"/>
      <w:marTop w:val="0"/>
      <w:marBottom w:val="0"/>
      <w:divBdr>
        <w:top w:val="none" w:sz="0" w:space="0" w:color="auto"/>
        <w:left w:val="none" w:sz="0" w:space="0" w:color="auto"/>
        <w:bottom w:val="none" w:sz="0" w:space="0" w:color="auto"/>
        <w:right w:val="none" w:sz="0" w:space="0" w:color="auto"/>
      </w:divBdr>
    </w:div>
    <w:div w:id="971598602">
      <w:bodyDiv w:val="1"/>
      <w:marLeft w:val="0"/>
      <w:marRight w:val="0"/>
      <w:marTop w:val="0"/>
      <w:marBottom w:val="0"/>
      <w:divBdr>
        <w:top w:val="none" w:sz="0" w:space="0" w:color="auto"/>
        <w:left w:val="none" w:sz="0" w:space="0" w:color="auto"/>
        <w:bottom w:val="none" w:sz="0" w:space="0" w:color="auto"/>
        <w:right w:val="none" w:sz="0" w:space="0" w:color="auto"/>
      </w:divBdr>
    </w:div>
    <w:div w:id="1856991583">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B681B-A9DD-4687-919D-FCD3DE370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Norfolk Constabulary</Company>
  <LinksUpToDate>false</LinksUpToDate>
  <CharactersWithSpaces>40</CharactersWithSpaces>
  <SharedDoc>false</SharedDoc>
  <HLinks>
    <vt:vector size="6" baseType="variant">
      <vt:variant>
        <vt:i4>1638526</vt:i4>
      </vt:variant>
      <vt:variant>
        <vt:i4>0</vt:i4>
      </vt:variant>
      <vt:variant>
        <vt:i4>0</vt:i4>
      </vt:variant>
      <vt:variant>
        <vt:i4>5</vt:i4>
      </vt:variant>
      <vt:variant>
        <vt:lpwstr>mailto:SNTDereham@norfolk.police.uk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mistryv</dc:creator>
  <cp:keywords/>
  <cp:lastModifiedBy>Gilluley, Paula</cp:lastModifiedBy>
  <cp:revision>2</cp:revision>
  <cp:lastPrinted>2019-03-27T11:32:00Z</cp:lastPrinted>
  <dcterms:created xsi:type="dcterms:W3CDTF">2022-05-12T10:07:00Z</dcterms:created>
  <dcterms:modified xsi:type="dcterms:W3CDTF">2022-05-12T10:07:00Z</dcterms:modified>
</cp:coreProperties>
</file>